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D2" w:rsidRDefault="00CB2DD2" w:rsidP="00CB2DD2">
      <w:pPr>
        <w:spacing w:after="0"/>
      </w:pPr>
      <w:r>
        <w:t xml:space="preserve">Hush 11-12.  </w:t>
      </w:r>
      <w:r>
        <w:t>Answer each question using text from the question in answer.  Write out a piece of evidence from text that supports answer and give pg. #.  Explain your answer.  Do this for every question.</w:t>
      </w:r>
    </w:p>
    <w:p w:rsidR="00B46080" w:rsidRDefault="00CB2DD2" w:rsidP="00CB2DD2">
      <w:pPr>
        <w:spacing w:after="0"/>
      </w:pPr>
      <w:r>
        <w:t>1.  How is personification used on 75 and what is its purpose with regards to characterization?  Is the characterization direct or indirect?  Explain.</w:t>
      </w:r>
    </w:p>
    <w:p w:rsidR="00CB2DD2" w:rsidRDefault="00CB2DD2" w:rsidP="00CB2DD2">
      <w:pPr>
        <w:spacing w:after="0"/>
      </w:pPr>
      <w:r>
        <w:t>2.  Locate direct and indirect characterization about Anna on pg. 76 and explain what the indirect characterization tells you about her.</w:t>
      </w:r>
    </w:p>
    <w:p w:rsidR="00CB2DD2" w:rsidRDefault="00CB2DD2" w:rsidP="00CB2DD2">
      <w:pPr>
        <w:spacing w:after="0"/>
      </w:pPr>
      <w:r>
        <w:t>3..  What is surprising about one of Evie’s classmates?  How do you think that classmate’s name makes her feel?  Explain.</w:t>
      </w:r>
    </w:p>
    <w:p w:rsidR="00CB2DD2" w:rsidRDefault="00CB2DD2" w:rsidP="00CB2DD2">
      <w:pPr>
        <w:spacing w:after="0"/>
      </w:pPr>
      <w:r>
        <w:t>4.  What figurative language is used on pg. 77?  Explain its purpose.</w:t>
      </w:r>
    </w:p>
    <w:p w:rsidR="00CB2DD2" w:rsidRDefault="00CB2DD2" w:rsidP="00CB2DD2">
      <w:pPr>
        <w:spacing w:after="0"/>
      </w:pPr>
      <w:r>
        <w:t xml:space="preserve">5.  Locate direct and indirect characterization for </w:t>
      </w:r>
      <w:proofErr w:type="spellStart"/>
      <w:r>
        <w:t>Toswiah</w:t>
      </w:r>
      <w:proofErr w:type="spellEnd"/>
      <w:r>
        <w:t xml:space="preserve"> and explain what the indirect characterization tells you about her character.</w:t>
      </w:r>
    </w:p>
    <w:p w:rsidR="00CB2DD2" w:rsidRDefault="00CB2DD2" w:rsidP="00CB2DD2">
      <w:pPr>
        <w:spacing w:after="0"/>
      </w:pPr>
      <w:r>
        <w:t>6.  What theme can be found in the flashback?  Explain your answer.</w:t>
      </w:r>
    </w:p>
    <w:p w:rsidR="00CB2DD2" w:rsidRDefault="00CB2DD2" w:rsidP="00CB2DD2">
      <w:pPr>
        <w:spacing w:after="0"/>
      </w:pPr>
      <w:r>
        <w:t xml:space="preserve">7.  What dangerous mistake does Evie make during roll call and how does it affect her relationship with her classmates?  Explain your answer.  </w:t>
      </w:r>
    </w:p>
    <w:p w:rsidR="00CB2DD2" w:rsidRDefault="00CB2DD2" w:rsidP="00CB2DD2">
      <w:pPr>
        <w:spacing w:after="0"/>
      </w:pPr>
      <w:r>
        <w:t xml:space="preserve">8.  Locate a theme in </w:t>
      </w:r>
      <w:proofErr w:type="spellStart"/>
      <w:r>
        <w:t>ch.</w:t>
      </w:r>
      <w:proofErr w:type="spellEnd"/>
      <w:r>
        <w:t xml:space="preserve"> 12.  Cite evidence and explain.</w:t>
      </w:r>
      <w:bookmarkStart w:id="0" w:name="_GoBack"/>
      <w:bookmarkEnd w:id="0"/>
    </w:p>
    <w:sectPr w:rsidR="00CB2DD2" w:rsidSect="00CB2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EE5"/>
    <w:multiLevelType w:val="hybridMultilevel"/>
    <w:tmpl w:val="53DE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D2"/>
    <w:rsid w:val="00B46080"/>
    <w:rsid w:val="00C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0945"/>
  <w15:chartTrackingRefBased/>
  <w15:docId w15:val="{7429B2DB-47CA-4E4C-8558-2E45C12F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2020-02-14T15:43:00Z</dcterms:created>
  <dcterms:modified xsi:type="dcterms:W3CDTF">2020-02-14T15:53:00Z</dcterms:modified>
</cp:coreProperties>
</file>